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C6DB" w14:textId="56E756BF" w:rsidR="00D61501" w:rsidRDefault="00D61501" w:rsidP="002669FD">
      <w:pPr>
        <w:jc w:val="center"/>
        <w:rPr>
          <w:b/>
          <w:bCs/>
          <w:sz w:val="96"/>
          <w:szCs w:val="96"/>
        </w:rPr>
      </w:pPr>
      <w:r w:rsidRPr="00D61501">
        <w:rPr>
          <w:b/>
          <w:bCs/>
          <w:sz w:val="96"/>
          <w:szCs w:val="96"/>
        </w:rPr>
        <w:t>W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A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K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A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C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J</w:t>
      </w:r>
      <w:r>
        <w:rPr>
          <w:b/>
          <w:bCs/>
          <w:sz w:val="96"/>
          <w:szCs w:val="96"/>
        </w:rPr>
        <w:t xml:space="preserve"> </w:t>
      </w:r>
      <w:r w:rsidRPr="00D61501">
        <w:rPr>
          <w:b/>
          <w:bCs/>
          <w:sz w:val="96"/>
          <w:szCs w:val="96"/>
        </w:rPr>
        <w:t>E</w:t>
      </w:r>
      <w:r w:rsidR="002669FD">
        <w:rPr>
          <w:b/>
          <w:bCs/>
          <w:sz w:val="96"/>
          <w:szCs w:val="96"/>
        </w:rPr>
        <w:t xml:space="preserve">  </w:t>
      </w:r>
      <w:r>
        <w:rPr>
          <w:b/>
          <w:bCs/>
          <w:sz w:val="96"/>
          <w:szCs w:val="96"/>
        </w:rPr>
        <w:t>2025/2026</w:t>
      </w:r>
    </w:p>
    <w:p w14:paraId="15E6DE51" w14:textId="6F679442" w:rsidR="002669FD" w:rsidRDefault="00D61501" w:rsidP="00D61501">
      <w:pPr>
        <w:jc w:val="both"/>
        <w:rPr>
          <w:sz w:val="52"/>
          <w:szCs w:val="52"/>
        </w:rPr>
      </w:pPr>
      <w:r w:rsidRPr="002669FD">
        <w:rPr>
          <w:sz w:val="52"/>
          <w:szCs w:val="52"/>
        </w:rPr>
        <w:t xml:space="preserve">Zgodnie z Zarządzeniem Nr 732/2026 PREZYDANTA MIASTA ŁÓDZI z dnia 27 marca 2026 r. w sprawie ustalenia przerw w pracy przedszkoli </w:t>
      </w:r>
      <w:r w:rsidR="002669FD" w:rsidRPr="002669FD">
        <w:rPr>
          <w:sz w:val="52"/>
          <w:szCs w:val="52"/>
        </w:rPr>
        <w:t>prowadzonych przez Miasto Łódź na rok szkolny 2025/2026</w:t>
      </w:r>
      <w:r w:rsidR="002669FD">
        <w:rPr>
          <w:sz w:val="52"/>
          <w:szCs w:val="52"/>
        </w:rPr>
        <w:t>.</w:t>
      </w:r>
    </w:p>
    <w:p w14:paraId="0CAD4CCA" w14:textId="77777777" w:rsidR="00211435" w:rsidRDefault="00211435" w:rsidP="00D61501">
      <w:pPr>
        <w:jc w:val="both"/>
        <w:rPr>
          <w:b/>
          <w:bCs/>
          <w:sz w:val="52"/>
          <w:szCs w:val="52"/>
        </w:rPr>
      </w:pPr>
    </w:p>
    <w:p w14:paraId="270D3651" w14:textId="7ADD08F3" w:rsidR="002669FD" w:rsidRDefault="002669FD" w:rsidP="00D61501">
      <w:pPr>
        <w:jc w:val="both"/>
        <w:rPr>
          <w:sz w:val="52"/>
          <w:szCs w:val="52"/>
        </w:rPr>
      </w:pPr>
      <w:r w:rsidRPr="00211435">
        <w:rPr>
          <w:b/>
          <w:bCs/>
          <w:sz w:val="52"/>
          <w:szCs w:val="52"/>
        </w:rPr>
        <w:t>PRZEDSZKOLE MIEJSKIE NR 156</w:t>
      </w:r>
      <w:r>
        <w:rPr>
          <w:sz w:val="52"/>
          <w:szCs w:val="52"/>
        </w:rPr>
        <w:t xml:space="preserve"> </w:t>
      </w:r>
      <w:r w:rsidRPr="002669FD">
        <w:rPr>
          <w:b/>
          <w:bCs/>
          <w:sz w:val="52"/>
          <w:szCs w:val="52"/>
          <w:u w:val="single"/>
        </w:rPr>
        <w:t>pracuje w terminie</w:t>
      </w:r>
      <w:r w:rsidRPr="002669FD">
        <w:rPr>
          <w:sz w:val="52"/>
          <w:szCs w:val="52"/>
          <w:u w:val="single"/>
        </w:rPr>
        <w:t>:</w:t>
      </w:r>
    </w:p>
    <w:p w14:paraId="1F74342E" w14:textId="05632930" w:rsidR="00D61501" w:rsidRPr="00211435" w:rsidRDefault="002669FD" w:rsidP="002669FD">
      <w:pPr>
        <w:jc w:val="center"/>
        <w:rPr>
          <w:sz w:val="52"/>
          <w:szCs w:val="52"/>
        </w:rPr>
      </w:pPr>
      <w:r w:rsidRPr="002669FD">
        <w:rPr>
          <w:b/>
          <w:bCs/>
          <w:sz w:val="52"/>
          <w:szCs w:val="52"/>
        </w:rPr>
        <w:t>01.07.2026r. – 17.07.2026r.</w:t>
      </w:r>
      <w:r w:rsidR="00211435">
        <w:rPr>
          <w:b/>
          <w:bCs/>
          <w:sz w:val="52"/>
          <w:szCs w:val="52"/>
        </w:rPr>
        <w:t xml:space="preserve"> – </w:t>
      </w:r>
      <w:r w:rsidR="00211435" w:rsidRPr="00211435">
        <w:rPr>
          <w:b/>
          <w:bCs/>
          <w:sz w:val="52"/>
          <w:szCs w:val="52"/>
        </w:rPr>
        <w:t>zapisy w maju (elektronicznie)</w:t>
      </w:r>
    </w:p>
    <w:p w14:paraId="07CFCDE4" w14:textId="2535A0DA" w:rsidR="00D61501" w:rsidRDefault="002669FD" w:rsidP="00D61501">
      <w:pPr>
        <w:jc w:val="both"/>
        <w:rPr>
          <w:sz w:val="52"/>
          <w:szCs w:val="52"/>
        </w:rPr>
      </w:pPr>
      <w:r>
        <w:rPr>
          <w:sz w:val="52"/>
          <w:szCs w:val="52"/>
        </w:rPr>
        <w:t>TERMIN przerw  w pracy przedszkola:</w:t>
      </w:r>
    </w:p>
    <w:p w14:paraId="66E1465C" w14:textId="1AC48786" w:rsidR="002669FD" w:rsidRDefault="002669FD" w:rsidP="00D61501">
      <w:pPr>
        <w:jc w:val="both"/>
        <w:rPr>
          <w:sz w:val="20"/>
          <w:szCs w:val="20"/>
          <w:u w:val="single"/>
        </w:rPr>
      </w:pPr>
      <w:r w:rsidRPr="002669FD">
        <w:rPr>
          <w:sz w:val="52"/>
          <w:szCs w:val="52"/>
          <w:u w:val="single"/>
        </w:rPr>
        <w:t>18.07.2026r. – 31.08.2026r.</w:t>
      </w:r>
      <w:r w:rsidRPr="002669FD">
        <w:rPr>
          <w:sz w:val="52"/>
          <w:szCs w:val="52"/>
        </w:rPr>
        <w:t xml:space="preserve"> (</w:t>
      </w:r>
      <w:r>
        <w:rPr>
          <w:sz w:val="52"/>
          <w:szCs w:val="52"/>
        </w:rPr>
        <w:t>ZAMKNIĘTE)</w:t>
      </w:r>
    </w:p>
    <w:p w14:paraId="2C9F1E6A" w14:textId="77777777" w:rsidR="00211435" w:rsidRDefault="00211435" w:rsidP="00D61501">
      <w:pPr>
        <w:jc w:val="both"/>
        <w:rPr>
          <w:sz w:val="40"/>
          <w:szCs w:val="40"/>
        </w:rPr>
      </w:pPr>
    </w:p>
    <w:sectPr w:rsidR="00211435" w:rsidSect="00D615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FF"/>
    <w:rsid w:val="00211435"/>
    <w:rsid w:val="002669FD"/>
    <w:rsid w:val="00485929"/>
    <w:rsid w:val="006E460E"/>
    <w:rsid w:val="006E48FF"/>
    <w:rsid w:val="008F47D2"/>
    <w:rsid w:val="00C259C2"/>
    <w:rsid w:val="00D6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57BF"/>
  <w15:chartTrackingRefBased/>
  <w15:docId w15:val="{ECE96529-CFED-4211-A04A-546375BA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8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8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8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8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2</cp:revision>
  <cp:lastPrinted>2026-03-30T12:05:00Z</cp:lastPrinted>
  <dcterms:created xsi:type="dcterms:W3CDTF">2026-03-30T11:42:00Z</dcterms:created>
  <dcterms:modified xsi:type="dcterms:W3CDTF">2026-03-30T12:09:00Z</dcterms:modified>
</cp:coreProperties>
</file>